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A391" w14:textId="6B3AF952" w:rsidR="004D2FD8" w:rsidRPr="00916179" w:rsidRDefault="004D2FD8" w:rsidP="0066235E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  <w:r w:rsidR="002B7AAF">
        <w:rPr>
          <w:rFonts w:ascii="Times New Roman" w:hAnsi="Times New Roman"/>
          <w:b w:val="0"/>
          <w:sz w:val="28"/>
          <w:szCs w:val="28"/>
          <w:lang w:val="en-GB"/>
        </w:rPr>
        <w:t xml:space="preserve"> – Financial offer</w:t>
      </w:r>
    </w:p>
    <w:p w14:paraId="70324D73" w14:textId="77777777" w:rsidR="0035498A" w:rsidRPr="0035498A" w:rsidRDefault="0035498A" w:rsidP="0066235E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35498A">
        <w:rPr>
          <w:rStyle w:val="Strong"/>
          <w:rFonts w:ascii="Times New Roman" w:hAnsi="Times New Roman"/>
          <w:sz w:val="24"/>
          <w:szCs w:val="24"/>
          <w:lang w:val="en-GB"/>
        </w:rPr>
        <w:t xml:space="preserve">Supply of medical equipment for pathology </w:t>
      </w:r>
    </w:p>
    <w:p w14:paraId="7CCF1EF9" w14:textId="402ADCAD" w:rsidR="006D48A6" w:rsidRPr="00916179" w:rsidRDefault="0035498A" w:rsidP="0066235E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35498A">
        <w:rPr>
          <w:rStyle w:val="Strong"/>
          <w:rFonts w:ascii="Times New Roman" w:hAnsi="Times New Roman"/>
          <w:sz w:val="24"/>
          <w:szCs w:val="24"/>
          <w:lang w:val="en-GB"/>
        </w:rPr>
        <w:t>847</w:t>
      </w:r>
      <w:r w:rsidRPr="0035498A">
        <w:rPr>
          <w:sz w:val="22"/>
          <w:szCs w:val="22"/>
          <w:lang w:val="en-GB"/>
        </w:rPr>
        <w:t>0</w:t>
      </w:r>
      <w:bookmarkStart w:id="1" w:name="_GoBack"/>
      <w:bookmarkEnd w:id="1"/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276"/>
        <w:gridCol w:w="6804"/>
        <w:gridCol w:w="2693"/>
        <w:gridCol w:w="1478"/>
      </w:tblGrid>
      <w:tr w:rsidR="004D2FD8" w:rsidRPr="00A273CA" w14:paraId="646917CE" w14:textId="77777777" w:rsidTr="006D48A6">
        <w:trPr>
          <w:trHeight w:val="495"/>
          <w:jc w:val="center"/>
        </w:trPr>
        <w:tc>
          <w:tcPr>
            <w:tcW w:w="1074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276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6804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2693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1478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6D48A6">
        <w:trPr>
          <w:jc w:val="center"/>
        </w:trPr>
        <w:tc>
          <w:tcPr>
            <w:tcW w:w="1074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276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6804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2693" w:type="dxa"/>
          </w:tcPr>
          <w:p w14:paraId="621A7AC1" w14:textId="202A1571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delivery </w:t>
            </w:r>
            <w:r w:rsidRPr="0023157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DDP</w:t>
            </w:r>
            <w:r w:rsidR="00C34571" w:rsidRPr="0023157F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6804D928" w:rsidR="004D2FD8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Bar</w:t>
            </w:r>
          </w:p>
          <w:p w14:paraId="45861CAA" w14:textId="4E397426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E60F9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="00F328F5" w:rsidRPr="00E60F9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="0035498A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(VAT excluded)</w:t>
            </w:r>
          </w:p>
        </w:tc>
        <w:tc>
          <w:tcPr>
            <w:tcW w:w="1478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261A5E42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E60F90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9B6334">
              <w:rPr>
                <w:rFonts w:ascii="Times New Roman" w:hAnsi="Times New Roman"/>
                <w:b/>
                <w:smallCaps/>
                <w:sz w:val="22"/>
                <w:szCs w:val="22"/>
                <w:lang w:val="sr-Latn-ME"/>
              </w:rPr>
              <w:t>(VAT excluded)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66235E" w:rsidRPr="00345D88" w14:paraId="697C4395" w14:textId="77777777" w:rsidTr="0094068B">
        <w:trPr>
          <w:jc w:val="center"/>
        </w:trPr>
        <w:tc>
          <w:tcPr>
            <w:tcW w:w="13325" w:type="dxa"/>
            <w:gridSpan w:val="5"/>
          </w:tcPr>
          <w:p w14:paraId="55DF102C" w14:textId="2E2420D6" w:rsidR="0066235E" w:rsidRPr="00916179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591EB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LOT 1: Laboratory Diagnostic Equipment</w:t>
            </w:r>
          </w:p>
        </w:tc>
      </w:tr>
      <w:tr w:rsidR="00E60F90" w:rsidRPr="00345D88" w14:paraId="6DEC601E" w14:textId="77777777" w:rsidTr="006D48A6">
        <w:trPr>
          <w:jc w:val="center"/>
        </w:trPr>
        <w:tc>
          <w:tcPr>
            <w:tcW w:w="1074" w:type="dxa"/>
          </w:tcPr>
          <w:p w14:paraId="658CD37D" w14:textId="68850521" w:rsidR="00E60F90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  <w:r w:rsidR="0066235E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.1</w:t>
            </w:r>
          </w:p>
          <w:p w14:paraId="389DF96B" w14:textId="7B0763CE" w:rsidR="00140C2F" w:rsidRPr="00916179" w:rsidRDefault="00140C2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F76425C" w14:textId="79A72FB5" w:rsidR="00E60F90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6DC77A6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22E6E5E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0F0FD85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2F5EB839" w14:textId="77777777" w:rsidTr="006D48A6">
        <w:trPr>
          <w:jc w:val="center"/>
        </w:trPr>
        <w:tc>
          <w:tcPr>
            <w:tcW w:w="1074" w:type="dxa"/>
          </w:tcPr>
          <w:p w14:paraId="0E4EB9A6" w14:textId="19C10AD2" w:rsidR="006D48A6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1.</w:t>
            </w:r>
            <w:r w:rsidR="006D48A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</w:t>
            </w:r>
          </w:p>
          <w:p w14:paraId="0A670EE3" w14:textId="32B614F5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B2C45A" w14:textId="1DDE25EC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B2378C7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ADD3A1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540A6F5A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1EEDA0C2" w14:textId="77777777" w:rsidTr="006D48A6">
        <w:trPr>
          <w:jc w:val="center"/>
        </w:trPr>
        <w:tc>
          <w:tcPr>
            <w:tcW w:w="1074" w:type="dxa"/>
          </w:tcPr>
          <w:p w14:paraId="6C2CFC28" w14:textId="4DA045A7" w:rsidR="006D48A6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1.</w:t>
            </w:r>
            <w:r w:rsidR="006D48A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3</w:t>
            </w:r>
          </w:p>
          <w:p w14:paraId="35537D32" w14:textId="7D34C315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EF6BE01" w14:textId="6E618940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3AE41A3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BCE480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3AE4083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6235E" w:rsidRPr="00345D88" w14:paraId="2F90F8AE" w14:textId="77777777" w:rsidTr="006D48A6">
        <w:trPr>
          <w:jc w:val="center"/>
        </w:trPr>
        <w:tc>
          <w:tcPr>
            <w:tcW w:w="1074" w:type="dxa"/>
          </w:tcPr>
          <w:p w14:paraId="2F980849" w14:textId="77777777" w:rsidR="0066235E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682B773" w14:textId="77777777" w:rsidR="0066235E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</w:tcPr>
          <w:p w14:paraId="0FC4BC4E" w14:textId="77777777" w:rsidR="0066235E" w:rsidRPr="00916179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0978A3D4" w14:textId="383C0A99" w:rsidR="0066235E" w:rsidRPr="00916179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 LOT 1</w:t>
            </w:r>
          </w:p>
        </w:tc>
        <w:tc>
          <w:tcPr>
            <w:tcW w:w="1478" w:type="dxa"/>
          </w:tcPr>
          <w:p w14:paraId="7431A4EC" w14:textId="77777777" w:rsidR="0066235E" w:rsidRPr="00916179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6235E" w:rsidRPr="00345D88" w14:paraId="64B889D2" w14:textId="77777777" w:rsidTr="00CE7D12">
        <w:trPr>
          <w:jc w:val="center"/>
        </w:trPr>
        <w:tc>
          <w:tcPr>
            <w:tcW w:w="13325" w:type="dxa"/>
            <w:gridSpan w:val="5"/>
          </w:tcPr>
          <w:p w14:paraId="4478AE03" w14:textId="2D1530FB" w:rsidR="0066235E" w:rsidRPr="00916179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591EB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LOT 2: Laboratory Equipment for Histopathology and Immunohistochemistry</w:t>
            </w:r>
          </w:p>
        </w:tc>
      </w:tr>
      <w:tr w:rsidR="006D48A6" w:rsidRPr="00345D88" w14:paraId="02062EAA" w14:textId="77777777" w:rsidTr="006D48A6">
        <w:trPr>
          <w:jc w:val="center"/>
        </w:trPr>
        <w:tc>
          <w:tcPr>
            <w:tcW w:w="1074" w:type="dxa"/>
          </w:tcPr>
          <w:p w14:paraId="674757E9" w14:textId="3702E7CF" w:rsidR="006D48A6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2.1</w:t>
            </w:r>
          </w:p>
          <w:p w14:paraId="666A51D6" w14:textId="14D26A5E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D262A0" w14:textId="2EDB5722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7D1E4C78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0E688837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5B3E59C1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6D48A6" w:rsidRPr="00345D88" w14:paraId="43671F4D" w14:textId="77777777" w:rsidTr="006D48A6">
        <w:trPr>
          <w:jc w:val="center"/>
        </w:trPr>
        <w:tc>
          <w:tcPr>
            <w:tcW w:w="1074" w:type="dxa"/>
          </w:tcPr>
          <w:p w14:paraId="411FE391" w14:textId="7A6B4F94" w:rsidR="006D48A6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2.2</w:t>
            </w:r>
          </w:p>
          <w:p w14:paraId="389E7F00" w14:textId="37047597" w:rsidR="006D48A6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37B06CE" w14:textId="2FAA88FF" w:rsidR="006D48A6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11C0E49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300DD024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1CF6CEC5" w14:textId="77777777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35498A" w:rsidRPr="00345D88" w14:paraId="6D3F7EB0" w14:textId="77777777" w:rsidTr="006D48A6">
        <w:trPr>
          <w:jc w:val="center"/>
        </w:trPr>
        <w:tc>
          <w:tcPr>
            <w:tcW w:w="1074" w:type="dxa"/>
          </w:tcPr>
          <w:p w14:paraId="43B22C8B" w14:textId="44861B8B" w:rsidR="0035498A" w:rsidRDefault="0066235E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2.3</w:t>
            </w:r>
          </w:p>
          <w:p w14:paraId="6AB28E54" w14:textId="76A8C59E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0B1CD5" w14:textId="3C5669B7" w:rsidR="0035498A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1</w:t>
            </w:r>
          </w:p>
        </w:tc>
        <w:tc>
          <w:tcPr>
            <w:tcW w:w="6804" w:type="dxa"/>
          </w:tcPr>
          <w:p w14:paraId="485DFBEF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5896D085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478" w:type="dxa"/>
          </w:tcPr>
          <w:p w14:paraId="2CCA7035" w14:textId="77777777" w:rsidR="0035498A" w:rsidRPr="00916179" w:rsidRDefault="0035498A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  <w:tr w:rsidR="00E60F90" w:rsidRPr="00345D88" w14:paraId="45EE0B7B" w14:textId="77777777" w:rsidTr="006D48A6">
        <w:trPr>
          <w:jc w:val="center"/>
        </w:trPr>
        <w:tc>
          <w:tcPr>
            <w:tcW w:w="1074" w:type="dxa"/>
          </w:tcPr>
          <w:p w14:paraId="240064D7" w14:textId="77777777" w:rsidR="00E60F90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143A48A7" w14:textId="7F6A16FA" w:rsidR="006D48A6" w:rsidRPr="00916179" w:rsidRDefault="006D48A6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B01EF42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</w:tcPr>
          <w:p w14:paraId="3444807B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</w:tcPr>
          <w:p w14:paraId="4301CFCA" w14:textId="795E2541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  <w:r w:rsidR="0066235E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LOT 2</w:t>
            </w:r>
          </w:p>
        </w:tc>
        <w:tc>
          <w:tcPr>
            <w:tcW w:w="1478" w:type="dxa"/>
          </w:tcPr>
          <w:p w14:paraId="378D61CF" w14:textId="77777777" w:rsidR="00E60F90" w:rsidRPr="00916179" w:rsidRDefault="00E60F90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21746" w14:textId="77777777" w:rsidR="00456A57" w:rsidRDefault="00456A57">
      <w:r>
        <w:separator/>
      </w:r>
    </w:p>
  </w:endnote>
  <w:endnote w:type="continuationSeparator" w:id="0">
    <w:p w14:paraId="088611E9" w14:textId="77777777" w:rsidR="00456A57" w:rsidRDefault="0045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68A41" w14:textId="77777777" w:rsidR="00456A57" w:rsidRDefault="00456A57">
      <w:r>
        <w:separator/>
      </w:r>
    </w:p>
  </w:footnote>
  <w:footnote w:type="continuationSeparator" w:id="0">
    <w:p w14:paraId="6426EC7D" w14:textId="77777777" w:rsidR="00456A57" w:rsidRDefault="00456A57">
      <w:r>
        <w:continuationSeparator/>
      </w:r>
    </w:p>
  </w:footnote>
  <w:footnote w:id="1">
    <w:p w14:paraId="0F53C32A" w14:textId="4F7CCB0A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23157F">
        <w:rPr>
          <w:rFonts w:ascii="Times New Roman" w:hAnsi="Times New Roman"/>
          <w:lang w:val="en-GB"/>
        </w:rPr>
        <w:t>DDP (Delivered Duty Paid) 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29B83" w14:textId="16736FC5" w:rsidR="008F3B2E" w:rsidRPr="008F3B2E" w:rsidRDefault="00A609A6" w:rsidP="008F3B2E">
    <w:pPr>
      <w:pStyle w:val="Header"/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6593A6A4" wp14:editId="6C6CD142">
          <wp:extent cx="2865120" cy="853440"/>
          <wp:effectExtent l="0" t="0" r="0" b="3810"/>
          <wp:docPr id="842300702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169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0C2F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3157F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84573"/>
    <w:rsid w:val="00290728"/>
    <w:rsid w:val="00291ED1"/>
    <w:rsid w:val="00294190"/>
    <w:rsid w:val="00295396"/>
    <w:rsid w:val="002A0041"/>
    <w:rsid w:val="002B6401"/>
    <w:rsid w:val="002B7AAF"/>
    <w:rsid w:val="002C649A"/>
    <w:rsid w:val="002C66A2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5498A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56A57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235E"/>
    <w:rsid w:val="0066519D"/>
    <w:rsid w:val="0067240B"/>
    <w:rsid w:val="00677500"/>
    <w:rsid w:val="0068247E"/>
    <w:rsid w:val="006917B2"/>
    <w:rsid w:val="006B0AB1"/>
    <w:rsid w:val="006B791A"/>
    <w:rsid w:val="006C2F05"/>
    <w:rsid w:val="006D48A6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B6334"/>
    <w:rsid w:val="009C0E86"/>
    <w:rsid w:val="009D2938"/>
    <w:rsid w:val="009E6BB7"/>
    <w:rsid w:val="009F07BE"/>
    <w:rsid w:val="00A039CA"/>
    <w:rsid w:val="00A25892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1CDC"/>
    <w:rsid w:val="00B07102"/>
    <w:rsid w:val="00B1165D"/>
    <w:rsid w:val="00B20F72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F90"/>
    <w:rsid w:val="00E62221"/>
    <w:rsid w:val="00E62923"/>
    <w:rsid w:val="00E64054"/>
    <w:rsid w:val="00E730A5"/>
    <w:rsid w:val="00E80F70"/>
    <w:rsid w:val="00E811F3"/>
    <w:rsid w:val="00E85780"/>
    <w:rsid w:val="00E85F91"/>
    <w:rsid w:val="00E9760F"/>
    <w:rsid w:val="00E97ECA"/>
    <w:rsid w:val="00EA7589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17C4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21845-385C-4A98-8DA5-19E219EA3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461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2015-12-03T09:09:00Z</cp:lastPrinted>
  <dcterms:created xsi:type="dcterms:W3CDTF">2025-10-24T09:17:00Z</dcterms:created>
  <dcterms:modified xsi:type="dcterms:W3CDTF">2025-10-24T09:17:00Z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